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283" w:after="0"/>
        <w:jc w:val="left"/>
        <w:rPr>
          <w:rFonts w:ascii="Arial" w:hAnsi="Arial"/>
          <w:b/>
          <w:b/>
          <w:bCs/>
          <w:sz w:val="32"/>
          <w:szCs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4300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>47.Vereinsauktion</w:t>
      </w:r>
    </w:p>
    <w:p>
      <w:pPr>
        <w:pStyle w:val="Normal"/>
        <w:bidi w:val="0"/>
        <w:spacing w:before="283" w:after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am 03.11.2023</w:t>
      </w:r>
    </w:p>
    <w:p>
      <w:pPr>
        <w:pStyle w:val="Normal"/>
        <w:bidi w:val="0"/>
        <w:spacing w:before="283" w:after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bidi w:val="0"/>
        <w:spacing w:before="0" w:after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in der Vereinsgaststätte: „ Zur Zeller Au“</w:t>
      </w:r>
    </w:p>
    <w:p>
      <w:pPr>
        <w:pStyle w:val="Normal"/>
        <w:bidi w:val="0"/>
        <w:spacing w:before="0" w:after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  <w:tab/>
        <w:tab/>
        <w:tab/>
        <w:tab/>
        <w:t>97082 Würzburg – Wredestraße 23</w:t>
      </w:r>
    </w:p>
    <w:p>
      <w:pPr>
        <w:pStyle w:val="Normal"/>
        <w:bidi w:val="0"/>
        <w:spacing w:before="0" w:after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bidi w:val="0"/>
        <w:spacing w:before="0" w:after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Besichtigung der Einzellose u. Slg.         </w:t>
      </w:r>
      <w:r>
        <w:rPr>
          <w:rFonts w:eastAsia="NSimSun" w:cs="Arial" w:ascii="Arial" w:hAnsi="Arial"/>
          <w:b/>
          <w:bCs/>
          <w:color w:val="auto"/>
          <w:kern w:val="2"/>
          <w:sz w:val="32"/>
          <w:szCs w:val="32"/>
          <w:lang w:val="de-DE" w:eastAsia="zh-CN" w:bidi="hi-IN"/>
        </w:rPr>
        <w:t>a</w:t>
      </w:r>
      <w:r>
        <w:rPr>
          <w:rFonts w:ascii="Arial" w:hAnsi="Arial"/>
          <w:b/>
          <w:bCs/>
          <w:sz w:val="32"/>
          <w:szCs w:val="32"/>
        </w:rPr>
        <w:t>b 17:00 Uhr</w:t>
      </w:r>
    </w:p>
    <w:p>
      <w:pPr>
        <w:pStyle w:val="Normal"/>
        <w:bidi w:val="0"/>
        <w:spacing w:before="0" w:after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Auktionsbeginn:                                        ab 19:00 Uhr</w:t>
      </w:r>
    </w:p>
    <w:p>
      <w:pPr>
        <w:pStyle w:val="Normal"/>
        <w:bidi w:val="0"/>
        <w:spacing w:before="0" w:after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Arial" w:hAnsi="Arial"/>
          <w:sz w:val="28"/>
          <w:szCs w:val="28"/>
        </w:rPr>
        <w:t xml:space="preserve">Schriftliche Gebote bis </w:t>
      </w:r>
      <w:r>
        <w:rPr>
          <w:rFonts w:ascii="Arial" w:hAnsi="Arial"/>
          <w:b/>
          <w:bCs/>
          <w:color w:val="000000"/>
          <w:sz w:val="28"/>
          <w:szCs w:val="28"/>
        </w:rPr>
        <w:t>spätestens 02.11.2023</w:t>
      </w:r>
      <w:r>
        <w:rPr/>
        <w:t xml:space="preserve"> </w:t>
      </w:r>
      <w:r>
        <w:rPr>
          <w:rFonts w:ascii="Arial" w:hAnsi="Arial"/>
          <w:sz w:val="28"/>
          <w:szCs w:val="28"/>
        </w:rPr>
        <w:t>eintreffend!</w:t>
      </w:r>
    </w:p>
    <w:p>
      <w:pPr>
        <w:pStyle w:val="Normal"/>
        <w:bidi w:val="0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spacing w:before="0" w:after="0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Sehr geehrte Vereinsmitglieder,</w:t>
      </w:r>
    </w:p>
    <w:p>
      <w:pPr>
        <w:pStyle w:val="Normal"/>
        <w:bidi w:val="0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before="0" w:after="0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wir haben von verschiedenen Einlieferern das Auktionsangebot bearbeitet. Die Ausrufpreise können bei gleichen Marken verschieden sein, das die Preisfestsetzung teils von den Einlieferern vorgegeben wurde.</w:t>
      </w:r>
    </w:p>
    <w:p>
      <w:pPr>
        <w:pStyle w:val="Normal"/>
        <w:bidi w:val="0"/>
        <w:spacing w:before="0" w:after="0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Die angebotenen Sammlungen und Sammlungen sind fast ausschließlich aus Nachlässen und preislich sehr günstig im Ausruf festgesetzt.</w:t>
      </w:r>
    </w:p>
    <w:p>
      <w:pPr>
        <w:pStyle w:val="Normal"/>
        <w:bidi w:val="0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before="0" w:after="0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Wir freuen uns, wenn sich viele Mitglieder bei der Auktion beteiligen.</w:t>
      </w:r>
    </w:p>
    <w:p>
      <w:pPr>
        <w:pStyle w:val="Normal"/>
        <w:bidi w:val="0"/>
        <w:spacing w:before="0" w:after="0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Zu Rückfragen oder eingehender Besichtigung von Einzellosen, Doublettenbüchern und Sammlungen stehen wir, nach telefonische Vereinbarung gerne zur Verfügung.</w:t>
      </w:r>
    </w:p>
    <w:p>
      <w:pPr>
        <w:pStyle w:val="Normal"/>
        <w:bidi w:val="0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before="0" w:after="0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Alle Auktionslose, auch Sammlungen, können 2 Stunden vor Auktionsbeginn im Versteigerungsraum besichtigt werden.</w:t>
      </w:r>
    </w:p>
    <w:p>
      <w:pPr>
        <w:pStyle w:val="Normal"/>
        <w:bidi w:val="0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before="0" w:after="0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Wir machen nochmals darauf aufmerksam, dass sich an dieser Vereinsauktion nur Vereinsmitglieder beteiligen können.</w:t>
      </w:r>
    </w:p>
    <w:p>
      <w:pPr>
        <w:pStyle w:val="Normal"/>
        <w:bidi w:val="0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before="0" w:after="0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Ihre Auktionatoren</w:t>
      </w:r>
    </w:p>
    <w:p>
      <w:pPr>
        <w:pStyle w:val="Normal"/>
        <w:bidi w:val="0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before="0" w:after="0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Peter Schönmann/Reinhard Kern</w:t>
      </w:r>
    </w:p>
    <w:p>
      <w:pPr>
        <w:pStyle w:val="Normal"/>
        <w:bidi w:val="0"/>
        <w:spacing w:before="0" w:after="0"/>
        <w:jc w:val="left"/>
        <w:rPr>
          <w:rFonts w:ascii="Arial" w:hAnsi="Arial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6</TotalTime>
  <Application>LibreOffice/7.1.2.2$Windows_X86_64 LibreOffice_project/8a45595d069ef5570103caea1b71cc9d82b2aae4</Application>
  <AppVersion>15.0000</AppVersion>
  <Pages>1</Pages>
  <Words>138</Words>
  <Characters>980</Characters>
  <CharactersWithSpaces>1155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2021-10-25T15:14:31Z</dcterms:created>
  <dc:creator/>
  <dc:description/>
  <dc:language>de-DE</dc:language>
  <cp:lastModifiedBy/>
  <cp:lastPrinted>2023-08-28T14:43:10Z</cp:lastPrinted>
  <dcterms:modified xsi:type="dcterms:W3CDTF">2023-08-28T14:45:42Z</dcterms:modified>
  <cp:revision>4</cp:revision>
  <dc:subject/>
  <dc:title>Standard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